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="-162" w:tblpY="2079"/>
        <w:tblW w:w="9990" w:type="dxa"/>
        <w:tblLook w:val="04A0" w:firstRow="1" w:lastRow="0" w:firstColumn="1" w:lastColumn="0" w:noHBand="0" w:noVBand="1"/>
      </w:tblPr>
      <w:tblGrid>
        <w:gridCol w:w="1908"/>
        <w:gridCol w:w="4392"/>
        <w:gridCol w:w="1062"/>
        <w:gridCol w:w="2628"/>
      </w:tblGrid>
      <w:tr w:rsidR="008D2628" w:rsidRPr="003A0903" w:rsidTr="003A0903">
        <w:trPr>
          <w:trHeight w:val="530"/>
        </w:trPr>
        <w:tc>
          <w:tcPr>
            <w:tcW w:w="1908" w:type="dxa"/>
            <w:shd w:val="clear" w:color="auto" w:fill="8DB3E2" w:themeFill="text2" w:themeFillTint="66"/>
          </w:tcPr>
          <w:p w:rsidR="00797036" w:rsidRPr="003A0903" w:rsidRDefault="00C01112" w:rsidP="003A0903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3A090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หน่วยการ เรียนรู้</w:t>
            </w:r>
          </w:p>
        </w:tc>
        <w:tc>
          <w:tcPr>
            <w:tcW w:w="4392" w:type="dxa"/>
            <w:shd w:val="clear" w:color="auto" w:fill="8DB3E2" w:themeFill="text2" w:themeFillTint="66"/>
          </w:tcPr>
          <w:p w:rsidR="00797036" w:rsidRPr="003A0903" w:rsidRDefault="00C01112" w:rsidP="003A0903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A090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ชื่อกิจกรรม</w:t>
            </w:r>
          </w:p>
        </w:tc>
        <w:tc>
          <w:tcPr>
            <w:tcW w:w="1062" w:type="dxa"/>
            <w:shd w:val="clear" w:color="auto" w:fill="8DB3E2" w:themeFill="text2" w:themeFillTint="66"/>
          </w:tcPr>
          <w:p w:rsidR="00797036" w:rsidRPr="003A0903" w:rsidRDefault="00C01112" w:rsidP="003A0903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A090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เวลา (ชั่วโมง)</w:t>
            </w:r>
          </w:p>
        </w:tc>
        <w:tc>
          <w:tcPr>
            <w:tcW w:w="2628" w:type="dxa"/>
            <w:shd w:val="clear" w:color="auto" w:fill="8DB3E2" w:themeFill="text2" w:themeFillTint="66"/>
          </w:tcPr>
          <w:p w:rsidR="00797036" w:rsidRPr="003A0903" w:rsidRDefault="00C01112" w:rsidP="003A0903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3A0903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ตัวชี้วัด</w:t>
            </w:r>
          </w:p>
        </w:tc>
      </w:tr>
      <w:tr w:rsidR="008D2628" w:rsidRPr="003A0903" w:rsidTr="003A0903">
        <w:tc>
          <w:tcPr>
            <w:tcW w:w="1908" w:type="dxa"/>
          </w:tcPr>
          <w:p w:rsidR="00797036" w:rsidRPr="003A0903" w:rsidRDefault="00797036" w:rsidP="003A0903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3A0903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หน่วยที่ </w:t>
            </w:r>
            <w:r w:rsidRPr="003A0903">
              <w:rPr>
                <w:rFonts w:ascii="TH SarabunPSK" w:hAnsi="TH SarabunPSK" w:cs="TH SarabunPSK"/>
                <w:sz w:val="36"/>
                <w:szCs w:val="36"/>
              </w:rPr>
              <w:t xml:space="preserve">1 </w:t>
            </w:r>
            <w:r w:rsidRPr="003A0903">
              <w:rPr>
                <w:rFonts w:ascii="TH SarabunPSK" w:hAnsi="TH SarabunPSK" w:cs="TH SarabunPSK"/>
                <w:sz w:val="36"/>
                <w:szCs w:val="36"/>
                <w:cs/>
              </w:rPr>
              <w:t>การเรียนรู้สิ่ง ต่าง ๆ รอบตัว</w:t>
            </w:r>
          </w:p>
        </w:tc>
        <w:tc>
          <w:tcPr>
            <w:tcW w:w="4392" w:type="dxa"/>
          </w:tcPr>
          <w:p w:rsidR="00797036" w:rsidRPr="003A0903" w:rsidRDefault="00797036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บทที่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เรียนรู้แบบนักวิทยาศาสตร์</w:t>
            </w:r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797036" w:rsidRPr="003A0903" w:rsidRDefault="00797036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เรื่องที่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ทักษะการจัดกระทำและสื่อ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ความหมายข้อมูล</w:t>
            </w:r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3A0903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</w:p>
          <w:p w:rsidR="00797036" w:rsidRPr="003A0903" w:rsidRDefault="00797036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3A090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>จัดกระทำและสื่อ</w:t>
            </w:r>
            <w:r w:rsidRPr="003A0903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ความหมายข้อมูลได้อย่างไร </w:t>
            </w:r>
          </w:p>
          <w:p w:rsidR="00797036" w:rsidRPr="003A0903" w:rsidRDefault="00797036" w:rsidP="003A090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797036" w:rsidRPr="003A0903" w:rsidRDefault="00797036" w:rsidP="003A090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เรื่องที่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ทักษะการหาความสัมพันธ์ระหว่า</w:t>
            </w:r>
            <w:r w:rsidR="00651560"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 สเปซกับสเปซและสเปซกับเวลาและ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ทักษะการสร้างแบบจำลอง </w:t>
            </w:r>
          </w:p>
          <w:p w:rsidR="00797036" w:rsidRPr="003A0903" w:rsidRDefault="00797036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2.1</w:t>
            </w:r>
            <w:r w:rsidRPr="003A090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ความสัมพันธ์ระหว่าง </w:t>
            </w:r>
            <w:r w:rsidRPr="003A090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C01112" w:rsidRPr="003A0903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>สเปซกับ</w:t>
            </w:r>
            <w:proofErr w:type="spellStart"/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>สเป</w:t>
            </w:r>
            <w:proofErr w:type="spellEnd"/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ซเป็นอย่างไร  </w:t>
            </w:r>
          </w:p>
          <w:p w:rsidR="00797036" w:rsidRPr="003A0903" w:rsidRDefault="00797036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2.2</w:t>
            </w:r>
            <w:r w:rsidRPr="003A090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ความสัมพันธ์ระหว่าง สเปซกับเวลาเป็นอย่างไร  </w:t>
            </w:r>
          </w:p>
          <w:p w:rsidR="00797036" w:rsidRPr="003A0903" w:rsidRDefault="00797036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2.3</w:t>
            </w:r>
            <w:r w:rsidRPr="003A090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>สร้างแบบจำลอง อธิบายกระบอกปริศนาได้อย่างไร</w:t>
            </w:r>
          </w:p>
          <w:p w:rsidR="006D382B" w:rsidRPr="003A0903" w:rsidRDefault="006D382B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1112" w:rsidRPr="003A0903" w:rsidRDefault="00797036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เรื่องที่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หลักฐานกับการสื่อสารทาง </w:t>
            </w:r>
            <w:r w:rsidR="00C01112" w:rsidRPr="003A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วิทยาศาสตร์</w:t>
            </w:r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3A0903"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</w:p>
          <w:p w:rsidR="00C01112" w:rsidRPr="003A0903" w:rsidRDefault="00C01112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797036" w:rsidRPr="003A0903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797036"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กิจกรรมที่ </w:t>
            </w:r>
            <w:r w:rsidR="00797036" w:rsidRPr="003A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797036" w:rsidRPr="003A090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97036" w:rsidRPr="003A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คำตอบที่น่าเชื่อถือเป็น อย่างไร  </w:t>
            </w:r>
          </w:p>
          <w:p w:rsidR="00797036" w:rsidRPr="003A0903" w:rsidRDefault="00797036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กิจกรรมท้ายบทที่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3A090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>เรียนรู้แบบนักวิทยาศาสตร์</w:t>
            </w:r>
          </w:p>
          <w:p w:rsidR="00797036" w:rsidRDefault="00797036" w:rsidP="003A0903">
            <w:pPr>
              <w:rPr>
                <w:rFonts w:ascii="TH SarabunPSK" w:hAnsi="TH SarabunPSK" w:cs="TH SarabunPSK"/>
              </w:rPr>
            </w:pPr>
          </w:p>
          <w:p w:rsidR="003A0903" w:rsidRPr="003A0903" w:rsidRDefault="003A0903" w:rsidP="003A0903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2" w:type="dxa"/>
          </w:tcPr>
          <w:p w:rsidR="00C01112" w:rsidRPr="003A0903" w:rsidRDefault="00797036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797036" w:rsidRPr="003A0903" w:rsidRDefault="00797036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797036" w:rsidRPr="003A0903" w:rsidRDefault="00797036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7036" w:rsidRPr="003A0903" w:rsidRDefault="00797036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:rsidR="00797036" w:rsidRPr="003A0903" w:rsidRDefault="00797036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1112" w:rsidRPr="003A0903" w:rsidRDefault="00C01112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7036" w:rsidRPr="003A0903" w:rsidRDefault="00797036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797036" w:rsidRPr="003A0903" w:rsidRDefault="00797036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7036" w:rsidRPr="003A0903" w:rsidRDefault="00797036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7036" w:rsidRPr="003A0903" w:rsidRDefault="00797036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:rsidR="00797036" w:rsidRPr="003A0903" w:rsidRDefault="00797036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7036" w:rsidRPr="003A0903" w:rsidRDefault="00797036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:rsidR="00797036" w:rsidRPr="003A0903" w:rsidRDefault="00797036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7036" w:rsidRPr="003A0903" w:rsidRDefault="00797036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:rsidR="00797036" w:rsidRPr="003A0903" w:rsidRDefault="00797036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1112" w:rsidRPr="003A0903" w:rsidRDefault="00C01112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7036" w:rsidRPr="003A0903" w:rsidRDefault="00797036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797036" w:rsidRPr="003A0903" w:rsidRDefault="00797036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7036" w:rsidRPr="003A0903" w:rsidRDefault="00797036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:rsidR="00797036" w:rsidRPr="003A0903" w:rsidRDefault="00797036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97036" w:rsidRPr="003A0903" w:rsidRDefault="00797036" w:rsidP="003A0903">
            <w:pPr>
              <w:jc w:val="center"/>
              <w:rPr>
                <w:rFonts w:ascii="TH SarabunPSK" w:hAnsi="TH SarabunPSK" w:cs="TH SarabunPSK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628" w:type="dxa"/>
          </w:tcPr>
          <w:p w:rsidR="00797036" w:rsidRPr="003A0903" w:rsidRDefault="00C01112" w:rsidP="003A0903">
            <w:pPr>
              <w:rPr>
                <w:rFonts w:ascii="TH SarabunPSK" w:hAnsi="TH SarabunPSK" w:cs="TH SarabunPSK"/>
              </w:rPr>
            </w:pPr>
            <w:r w:rsidRPr="003A0903">
              <w:rPr>
                <w:rFonts w:ascii="TH SarabunPSK" w:hAnsi="TH SarabunPSK" w:cs="TH SarabunPSK"/>
              </w:rPr>
              <w:t>-</w:t>
            </w:r>
          </w:p>
        </w:tc>
      </w:tr>
      <w:tr w:rsidR="008D2628" w:rsidRPr="003A0903" w:rsidTr="003A0903">
        <w:tc>
          <w:tcPr>
            <w:tcW w:w="1908" w:type="dxa"/>
          </w:tcPr>
          <w:p w:rsidR="00797036" w:rsidRPr="003A0903" w:rsidRDefault="00797036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1112" w:rsidRPr="003A0903" w:rsidRDefault="00C01112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>หน่วยที่ 2 อากาศและ ชีวิตของสัตว์</w:t>
            </w:r>
          </w:p>
          <w:p w:rsidR="00C01112" w:rsidRPr="003A0903" w:rsidRDefault="00C01112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01112" w:rsidRPr="003A0903" w:rsidRDefault="00C01112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92" w:type="dxa"/>
          </w:tcPr>
          <w:p w:rsidR="00D97741" w:rsidRDefault="00C01112" w:rsidP="003A090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บทที่ 1 อากาศและความสำคัญต่อสิ่งมีชีวิต</w:t>
            </w:r>
          </w:p>
          <w:p w:rsidR="00C01112" w:rsidRPr="003A0903" w:rsidRDefault="00C01112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เรื่องที่ 1 อากาศ</w:t>
            </w:r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C01112" w:rsidRPr="003A0903" w:rsidRDefault="00C01112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1.1</w:t>
            </w:r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อากาศมีส่วนประกอบ อะไรบ้าง </w:t>
            </w:r>
          </w:p>
          <w:p w:rsidR="00C01112" w:rsidRPr="003A0903" w:rsidRDefault="00C01112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1.2</w:t>
            </w:r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ลดมลพิษทางอากาศได้ อย่างไร </w:t>
            </w:r>
          </w:p>
          <w:p w:rsidR="00797036" w:rsidRPr="003A0903" w:rsidRDefault="00C01112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กิจกรรมที่ 1.3</w:t>
            </w:r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ลมเกิดขึ้นได้อย่างไร</w:t>
            </w:r>
          </w:p>
          <w:p w:rsidR="00C01112" w:rsidRDefault="00C01112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A0903" w:rsidRDefault="003A0903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A0903" w:rsidRPr="003A0903" w:rsidRDefault="003A0903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2" w:type="dxa"/>
          </w:tcPr>
          <w:p w:rsidR="008D2628" w:rsidRPr="003A0903" w:rsidRDefault="008D2628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8D2628" w:rsidRPr="003A0903" w:rsidRDefault="008D2628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8D2628" w:rsidRPr="003A0903" w:rsidRDefault="008D2628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8D2628" w:rsidRPr="003A0903" w:rsidRDefault="008D2628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797036" w:rsidRPr="003A0903" w:rsidRDefault="008D2628" w:rsidP="003A090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2628" w:type="dxa"/>
          </w:tcPr>
          <w:p w:rsidR="00797036" w:rsidRPr="003A0903" w:rsidRDefault="00C01112" w:rsidP="003A090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A0903">
              <w:rPr>
                <w:rFonts w:ascii="TH SarabunPSK" w:hAnsi="TH SarabunPSK" w:cs="TH SarabunPSK"/>
                <w:sz w:val="32"/>
                <w:szCs w:val="32"/>
                <w:cs/>
              </w:rPr>
              <w:t>ว 3.2 ป.3/1  ระบุส่วนประกอบของอากาศ บรรยายความสำคัญของ อากาศ และผลกระทบของ มลพิษทางอากาศต่อสิ่งมีชีวิต จากข้อมูลที่รวบรวมได้</w:t>
            </w:r>
          </w:p>
        </w:tc>
      </w:tr>
    </w:tbl>
    <w:p w:rsidR="00C01112" w:rsidRPr="008D2628" w:rsidRDefault="008D2628" w:rsidP="008D2628">
      <w:pPr>
        <w:rPr>
          <w:rFonts w:ascii="TH SarabunPSK" w:hAnsi="TH SarabunPSK" w:cs="TH SarabunPSK"/>
          <w:b/>
          <w:bCs/>
          <w:sz w:val="36"/>
          <w:szCs w:val="36"/>
          <w:lang w:val="en-GB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  <w:t xml:space="preserve">  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8D2628">
        <w:rPr>
          <w:rFonts w:ascii="TH SarabunPSK" w:hAnsi="TH SarabunPSK" w:cs="TH SarabunPSK"/>
          <w:b/>
          <w:bCs/>
          <w:sz w:val="36"/>
          <w:szCs w:val="36"/>
          <w:cs/>
        </w:rPr>
        <w:t>โครงสร้างเวลาเรียน</w:t>
      </w:r>
      <w:r w:rsidRPr="008D2628">
        <w:rPr>
          <w:rFonts w:ascii="TH SarabunPSK" w:hAnsi="TH SarabunPSK" w:cs="TH SarabunPSK" w:hint="cs"/>
          <w:b/>
          <w:bCs/>
          <w:sz w:val="36"/>
          <w:szCs w:val="36"/>
          <w:cs/>
        </w:rPr>
        <w:t>วิทยาศาสตร์ป.</w:t>
      </w:r>
      <w:r w:rsidRPr="008D2628">
        <w:rPr>
          <w:rFonts w:ascii="TH SarabunPSK" w:hAnsi="TH SarabunPSK" w:cs="TH SarabunPSK"/>
          <w:b/>
          <w:bCs/>
          <w:sz w:val="36"/>
          <w:szCs w:val="36"/>
          <w:lang w:val="en-GB"/>
        </w:rPr>
        <w:t>3</w:t>
      </w:r>
      <w:r w:rsidRPr="008D2628"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 xml:space="preserve"> </w:t>
      </w:r>
      <w:r w:rsidRPr="008D262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เล่ม </w:t>
      </w:r>
      <w:r w:rsidRPr="008D2628">
        <w:rPr>
          <w:rFonts w:ascii="TH SarabunPSK" w:hAnsi="TH SarabunPSK" w:cs="TH SarabunPSK"/>
          <w:b/>
          <w:bCs/>
          <w:sz w:val="36"/>
          <w:szCs w:val="36"/>
          <w:lang w:val="en-GB"/>
        </w:rPr>
        <w:t xml:space="preserve">1 </w:t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  <w:lang w:val="en-GB"/>
        </w:rPr>
        <w:tab/>
        <w:t xml:space="preserve">   </w:t>
      </w:r>
      <w:r w:rsidRPr="008D2628">
        <w:rPr>
          <w:rFonts w:ascii="TH SarabunPSK" w:hAnsi="TH SarabunPSK" w:cs="TH SarabunPSK"/>
          <w:b/>
          <w:bCs/>
          <w:sz w:val="36"/>
          <w:szCs w:val="36"/>
          <w:lang w:val="en-GB"/>
        </w:rPr>
        <w:t>(</w:t>
      </w:r>
      <w:r w:rsidRPr="008D2628">
        <w:rPr>
          <w:rFonts w:ascii="TH SarabunPSK" w:hAnsi="TH SarabunPSK" w:cs="TH SarabunPSK"/>
          <w:b/>
          <w:bCs/>
          <w:sz w:val="36"/>
          <w:szCs w:val="36"/>
          <w:cs/>
          <w:lang w:val="en-GB"/>
        </w:rPr>
        <w:t xml:space="preserve">ฉบับปรับปรุง พ.ศ. </w:t>
      </w:r>
      <w:r w:rsidRPr="008D2628">
        <w:rPr>
          <w:rFonts w:ascii="TH SarabunPSK" w:hAnsi="TH SarabunPSK" w:cs="TH SarabunPSK"/>
          <w:b/>
          <w:bCs/>
          <w:sz w:val="36"/>
          <w:szCs w:val="36"/>
          <w:lang w:val="en-GB"/>
        </w:rPr>
        <w:t xml:space="preserve">2560) </w:t>
      </w:r>
      <w:r w:rsidRPr="008D2628">
        <w:rPr>
          <w:rFonts w:ascii="TH SarabunPSK" w:hAnsi="TH SarabunPSK" w:cs="TH SarabunPSK"/>
          <w:b/>
          <w:bCs/>
          <w:sz w:val="36"/>
          <w:szCs w:val="36"/>
          <w:cs/>
          <w:lang w:val="en-GB"/>
        </w:rPr>
        <w:t xml:space="preserve">ตาม หลักสูตรแกนกลางการศึกษาขั้นพื้นฐาน พุทธศักราช </w:t>
      </w:r>
      <w:r w:rsidRPr="008D2628">
        <w:rPr>
          <w:rFonts w:ascii="TH SarabunPSK" w:hAnsi="TH SarabunPSK" w:cs="TH SarabunPSK"/>
          <w:b/>
          <w:bCs/>
          <w:sz w:val="36"/>
          <w:szCs w:val="36"/>
          <w:lang w:val="en-GB"/>
        </w:rPr>
        <w:t>2551</w:t>
      </w:r>
    </w:p>
    <w:p w:rsidR="008D2628" w:rsidRDefault="008D2628" w:rsidP="008D2628">
      <w:pPr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:rsidR="00FF237F" w:rsidRDefault="00FF237F" w:rsidP="008D2628">
      <w:pPr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tbl>
      <w:tblPr>
        <w:tblStyle w:val="TableGrid"/>
        <w:tblpPr w:leftFromText="180" w:rightFromText="180" w:vertAnchor="text" w:horzAnchor="margin" w:tblpY="332"/>
        <w:tblW w:w="9990" w:type="dxa"/>
        <w:tblLook w:val="04A0" w:firstRow="1" w:lastRow="0" w:firstColumn="1" w:lastColumn="0" w:noHBand="0" w:noVBand="1"/>
      </w:tblPr>
      <w:tblGrid>
        <w:gridCol w:w="1890"/>
        <w:gridCol w:w="4050"/>
        <w:gridCol w:w="1260"/>
        <w:gridCol w:w="2790"/>
      </w:tblGrid>
      <w:tr w:rsidR="008D2628" w:rsidRPr="00C01112" w:rsidTr="008D2628">
        <w:trPr>
          <w:trHeight w:val="530"/>
        </w:trPr>
        <w:tc>
          <w:tcPr>
            <w:tcW w:w="1890" w:type="dxa"/>
            <w:shd w:val="clear" w:color="auto" w:fill="8DB3E2" w:themeFill="text2" w:themeFillTint="66"/>
          </w:tcPr>
          <w:p w:rsidR="008D2628" w:rsidRPr="00C01112" w:rsidRDefault="008D2628" w:rsidP="008D262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C01112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lastRenderedPageBreak/>
              <w:t>หน่วยการ เรียนรู้</w:t>
            </w:r>
          </w:p>
        </w:tc>
        <w:tc>
          <w:tcPr>
            <w:tcW w:w="4050" w:type="dxa"/>
            <w:shd w:val="clear" w:color="auto" w:fill="8DB3E2" w:themeFill="text2" w:themeFillTint="66"/>
          </w:tcPr>
          <w:p w:rsidR="008D2628" w:rsidRPr="00C01112" w:rsidRDefault="008D2628" w:rsidP="008D262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1112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ชื่อกิจกรรม</w:t>
            </w:r>
          </w:p>
        </w:tc>
        <w:tc>
          <w:tcPr>
            <w:tcW w:w="1260" w:type="dxa"/>
            <w:shd w:val="clear" w:color="auto" w:fill="8DB3E2" w:themeFill="text2" w:themeFillTint="66"/>
          </w:tcPr>
          <w:p w:rsidR="008D2628" w:rsidRPr="00C01112" w:rsidRDefault="008D2628" w:rsidP="008D262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1112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เวลา (ชั่วโมง)</w:t>
            </w:r>
          </w:p>
        </w:tc>
        <w:tc>
          <w:tcPr>
            <w:tcW w:w="2790" w:type="dxa"/>
            <w:shd w:val="clear" w:color="auto" w:fill="8DB3E2" w:themeFill="text2" w:themeFillTint="66"/>
          </w:tcPr>
          <w:p w:rsidR="008D2628" w:rsidRPr="00C01112" w:rsidRDefault="008D2628" w:rsidP="008D262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C01112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ตัวชี้วัด</w:t>
            </w:r>
          </w:p>
        </w:tc>
      </w:tr>
      <w:tr w:rsidR="008D2628" w:rsidRPr="00C01112" w:rsidTr="008D2628">
        <w:tc>
          <w:tcPr>
            <w:tcW w:w="1890" w:type="dxa"/>
          </w:tcPr>
          <w:p w:rsidR="008D2628" w:rsidRPr="00C01112" w:rsidRDefault="008D2628" w:rsidP="008D2628">
            <w:pPr>
              <w:rPr>
                <w:rFonts w:ascii="TH SarabunPSK" w:hAnsi="TH SarabunPSK" w:cs="TH SarabunPSK"/>
                <w:sz w:val="36"/>
                <w:szCs w:val="36"/>
              </w:rPr>
            </w:pPr>
          </w:p>
        </w:tc>
        <w:tc>
          <w:tcPr>
            <w:tcW w:w="4050" w:type="dxa"/>
          </w:tcPr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1112">
              <w:rPr>
                <w:rFonts w:ascii="TH SarabunPSK" w:hAnsi="TH SarabunPSK" w:cs="TH SarabunPSK"/>
                <w:sz w:val="32"/>
                <w:szCs w:val="32"/>
              </w:rPr>
              <w:t xml:space="preserve">       </w:t>
            </w:r>
            <w:r w:rsidRPr="00C01112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กิจกรรมท้ายบทที่ 1 อากาศและความสำคัญต่อ สิ่งมีชีวิต</w:t>
            </w:r>
          </w:p>
          <w:p w:rsidR="008D2628" w:rsidRPr="00C01112" w:rsidRDefault="008D2628" w:rsidP="008D2628">
            <w:pPr>
              <w:rPr>
                <w:rFonts w:ascii="TH SarabunPSK" w:hAnsi="TH SarabunPSK" w:cs="TH SarabunPSK"/>
              </w:rPr>
            </w:pPr>
          </w:p>
        </w:tc>
        <w:tc>
          <w:tcPr>
            <w:tcW w:w="1260" w:type="dxa"/>
          </w:tcPr>
          <w:p w:rsidR="008D2628" w:rsidRPr="00C01112" w:rsidRDefault="008D2628" w:rsidP="008D2628">
            <w:pPr>
              <w:rPr>
                <w:rFonts w:ascii="TH SarabunPSK" w:hAnsi="TH SarabunPSK" w:cs="TH SarabunPSK"/>
              </w:rPr>
            </w:pPr>
            <w:r w:rsidRPr="00C01112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790" w:type="dxa"/>
          </w:tcPr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 </w:t>
            </w:r>
            <w:r w:rsidRPr="006D382B">
              <w:rPr>
                <w:rFonts w:ascii="TH SarabunPSK" w:hAnsi="TH SarabunPSK" w:cs="TH SarabunPSK"/>
                <w:sz w:val="32"/>
                <w:szCs w:val="32"/>
              </w:rPr>
              <w:t>3.2</w:t>
            </w: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ป.</w:t>
            </w:r>
            <w:r w:rsidRPr="006D382B">
              <w:rPr>
                <w:rFonts w:ascii="TH SarabunPSK" w:hAnsi="TH SarabunPSK" w:cs="TH SarabunPSK"/>
                <w:sz w:val="32"/>
                <w:szCs w:val="32"/>
              </w:rPr>
              <w:t>3/2</w:t>
            </w: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ตระหนักถึงความสำคัญ    ของอากาศ โดยนำเสนอแนว ทางการปฏิบัติตนในการลด การเกิดมลพิษทางอากาศ </w:t>
            </w:r>
          </w:p>
          <w:p w:rsidR="008D2628" w:rsidRPr="006D382B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 </w:t>
            </w:r>
            <w:r w:rsidRPr="006D382B">
              <w:rPr>
                <w:rFonts w:ascii="TH SarabunPSK" w:hAnsi="TH SarabunPSK" w:cs="TH SarabunPSK"/>
                <w:sz w:val="32"/>
                <w:szCs w:val="32"/>
              </w:rPr>
              <w:t>3.2</w:t>
            </w: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ป.</w:t>
            </w:r>
            <w:r w:rsidRPr="006D382B">
              <w:rPr>
                <w:rFonts w:ascii="TH SarabunPSK" w:hAnsi="TH SarabunPSK" w:cs="TH SarabunPSK"/>
                <w:sz w:val="32"/>
                <w:szCs w:val="32"/>
              </w:rPr>
              <w:t>3/3</w:t>
            </w: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อธิบายการเกิดลมจาก หลักฐานเชิงประจักษ์ ว </w:t>
            </w:r>
            <w:r w:rsidRPr="006D382B">
              <w:rPr>
                <w:rFonts w:ascii="TH SarabunPSK" w:hAnsi="TH SarabunPSK" w:cs="TH SarabunPSK"/>
                <w:sz w:val="32"/>
                <w:szCs w:val="32"/>
              </w:rPr>
              <w:t>3.2</w:t>
            </w: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ป.</w:t>
            </w:r>
            <w:r w:rsidRPr="006D382B">
              <w:rPr>
                <w:rFonts w:ascii="TH SarabunPSK" w:hAnsi="TH SarabunPSK" w:cs="TH SarabunPSK"/>
                <w:sz w:val="32"/>
                <w:szCs w:val="32"/>
              </w:rPr>
              <w:t>3/4</w:t>
            </w: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บรรยายประโยชน์และโทษ ของลมจากข้อมูลที่รวบรวม ได้ </w:t>
            </w:r>
          </w:p>
          <w:p w:rsidR="008D2628" w:rsidRPr="00C01112" w:rsidRDefault="008D2628" w:rsidP="008D2628">
            <w:pPr>
              <w:rPr>
                <w:rFonts w:ascii="TH SarabunPSK" w:hAnsi="TH SarabunPSK" w:cs="TH SarabunPSK"/>
              </w:rPr>
            </w:pPr>
          </w:p>
        </w:tc>
      </w:tr>
      <w:tr w:rsidR="008D2628" w:rsidRPr="00C01112" w:rsidTr="008D2628">
        <w:tc>
          <w:tcPr>
            <w:tcW w:w="1890" w:type="dxa"/>
          </w:tcPr>
          <w:p w:rsidR="008D2628" w:rsidRPr="00C01112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D2628" w:rsidRPr="00C01112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1112">
              <w:rPr>
                <w:rFonts w:ascii="TH SarabunPSK" w:hAnsi="TH SarabunPSK" w:cs="TH SarabunPSK"/>
                <w:sz w:val="32"/>
                <w:szCs w:val="32"/>
                <w:cs/>
              </w:rPr>
              <w:t>หน่วยที่ 2 อากาศและ ชีวิตของสัตว์</w:t>
            </w:r>
          </w:p>
          <w:p w:rsidR="008D2628" w:rsidRPr="00C01112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D2628" w:rsidRPr="00C01112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0" w:type="dxa"/>
          </w:tcPr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>บทที่ 2 การดำรงชีวิตของสัตว์</w:t>
            </w: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เรื่องที่ 1 สิ่งที่จำเป็นต่อการเจริญเติบโตและ การดำรงชีวิตของสัตว์และมนุษย์  </w:t>
            </w: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กิจกรรมที่ 1.1 สัตว์ต้องการสิ่งใดใน การเจริญเติบโตและการดำรงชีวิต               กิจกรรมที่ 1.2 มนุษย์ต้องการสิ่งใดใน การเจริญเติบโตและการดำรงชีวิต</w:t>
            </w: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เรื่องที่ 2 วัฏจักรชีวิตของสัตว์  </w:t>
            </w: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>กิจกรร</w:t>
            </w:r>
            <w:r w:rsidR="00982D71">
              <w:rPr>
                <w:rFonts w:ascii="TH SarabunPSK" w:hAnsi="TH SarabunPSK" w:cs="TH SarabunPSK"/>
                <w:sz w:val="32"/>
                <w:szCs w:val="32"/>
                <w:cs/>
              </w:rPr>
              <w:t>มที่ 2 วัฏจักรชีวิตของสัตว์เป็น</w:t>
            </w: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>อย่างไร กิจกรรมท้ายบทที่ 2 การดำรงชีวิตของสัตว์</w:t>
            </w:r>
          </w:p>
          <w:p w:rsidR="008D2628" w:rsidRPr="00C01112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60" w:type="dxa"/>
          </w:tcPr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:rsidR="008D2628" w:rsidRP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790" w:type="dxa"/>
          </w:tcPr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>ว1.2 ป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.3/1  บรรยายสิ่งที่จำเป็นต่อการ ดำรงชีวิ</w:t>
            </w: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 </w:t>
            </w: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การเจริญเติบโตของมนุษย์ และสัตว์ โดยใช้ข้อมูลที่ รวบรวมได้ </w:t>
            </w: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ว1.2 ป.3/2  ตระหนักถึงประโยชน์ของ อาหาร น้ำ และอากาศ โดย การดูแลตนเองและสัตว์ให้ ได้รับ สิ่งเหล่านี้อย่าง เหมาะสม </w:t>
            </w:r>
          </w:p>
          <w:p w:rsidR="008D2628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ว1.2 ป.3/3  สร้างแบบจำลองที่</w:t>
            </w: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บรรยายวัฏจักรชีวิตของสัตว์ และเปรียบเทียบวัฏจักรชีวิต ของสัตว์ บางชนิด  </w:t>
            </w:r>
          </w:p>
          <w:p w:rsidR="008D2628" w:rsidRPr="006D382B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D382B">
              <w:rPr>
                <w:rFonts w:ascii="TH SarabunPSK" w:hAnsi="TH SarabunPSK" w:cs="TH SarabunPSK"/>
                <w:sz w:val="32"/>
                <w:szCs w:val="32"/>
                <w:cs/>
              </w:rPr>
              <w:t>ว1.2 ป.3/4  ตระหนักถึงคุณค่าของชีวิต สัตว์ โดยไม่ทำให้วัฏจักรชีวิต ของสัตว์เปลี่ยนแปลง</w:t>
            </w:r>
          </w:p>
          <w:p w:rsidR="008D2628" w:rsidRPr="00C01112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D2628" w:rsidRPr="00C01112" w:rsidTr="008D2628">
        <w:tc>
          <w:tcPr>
            <w:tcW w:w="1890" w:type="dxa"/>
          </w:tcPr>
          <w:p w:rsidR="008D2628" w:rsidRPr="00C01112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50" w:type="dxa"/>
          </w:tcPr>
          <w:p w:rsidR="008D2628" w:rsidRPr="00C01112" w:rsidRDefault="008D2628" w:rsidP="008D262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D38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แบบทดสอบท้ายเล่ม</w:t>
            </w:r>
          </w:p>
        </w:tc>
        <w:tc>
          <w:tcPr>
            <w:tcW w:w="1260" w:type="dxa"/>
          </w:tcPr>
          <w:p w:rsidR="008D2628" w:rsidRPr="00C01112" w:rsidRDefault="008D2628" w:rsidP="008D262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2790" w:type="dxa"/>
          </w:tcPr>
          <w:p w:rsidR="008D2628" w:rsidRPr="00C01112" w:rsidRDefault="008D2628" w:rsidP="008D262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8D2628" w:rsidRPr="00C01112" w:rsidTr="008D2628">
        <w:tc>
          <w:tcPr>
            <w:tcW w:w="5940" w:type="dxa"/>
            <w:gridSpan w:val="2"/>
            <w:shd w:val="clear" w:color="auto" w:fill="8DB3E2" w:themeFill="text2" w:themeFillTint="66"/>
          </w:tcPr>
          <w:p w:rsidR="008D2628" w:rsidRPr="00C01112" w:rsidRDefault="008D2628" w:rsidP="008D26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D38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รวมจำนวนชั่วโมง</w:t>
            </w:r>
          </w:p>
        </w:tc>
        <w:tc>
          <w:tcPr>
            <w:tcW w:w="1260" w:type="dxa"/>
            <w:shd w:val="clear" w:color="auto" w:fill="8DB3E2" w:themeFill="text2" w:themeFillTint="66"/>
          </w:tcPr>
          <w:p w:rsidR="008D2628" w:rsidRPr="006D382B" w:rsidRDefault="008D2628" w:rsidP="008D262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</w:pPr>
            <w:r w:rsidRPr="006D382B">
              <w:rPr>
                <w:rFonts w:ascii="TH SarabunPSK" w:hAnsi="TH SarabunPSK" w:cs="TH SarabunPSK"/>
                <w:b/>
                <w:bCs/>
                <w:sz w:val="32"/>
                <w:szCs w:val="32"/>
                <w:lang w:val="en-GB"/>
              </w:rPr>
              <w:t>39</w:t>
            </w:r>
          </w:p>
        </w:tc>
        <w:tc>
          <w:tcPr>
            <w:tcW w:w="2790" w:type="dxa"/>
            <w:shd w:val="clear" w:color="auto" w:fill="8DB3E2" w:themeFill="text2" w:themeFillTint="66"/>
          </w:tcPr>
          <w:p w:rsidR="008D2628" w:rsidRPr="00C01112" w:rsidRDefault="008D2628" w:rsidP="008D262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8D2628" w:rsidRDefault="008D2628" w:rsidP="008D2628">
      <w:pPr>
        <w:rPr>
          <w:rFonts w:cs="Cordia New"/>
          <w:color w:val="FF0000"/>
        </w:rPr>
      </w:pPr>
    </w:p>
    <w:p w:rsidR="008D2628" w:rsidRPr="006D382B" w:rsidRDefault="008D2628" w:rsidP="008D2628">
      <w:pPr>
        <w:rPr>
          <w:color w:val="FF0000"/>
        </w:rPr>
      </w:pPr>
      <w:r w:rsidRPr="006D382B">
        <w:rPr>
          <w:rFonts w:cs="Cordia New"/>
          <w:color w:val="FF0000"/>
          <w:cs/>
        </w:rPr>
        <w:t>หมายเหตุ: กิจกรรม เวลาที่ใช้ และสิ่งที่ต้องเตรียมล่วงหน้านั้น ครูสามารถปรับเปลี่ยนเพิ่มเติมได้ตามความ เหมาะสมของสภาพท้องถิ่น</w:t>
      </w:r>
    </w:p>
    <w:p w:rsidR="008D2628" w:rsidRPr="008D2628" w:rsidRDefault="008D2628" w:rsidP="008D2628">
      <w:pPr>
        <w:jc w:val="center"/>
        <w:rPr>
          <w:rFonts w:ascii="TH SarabunPSK" w:hAnsi="TH SarabunPSK" w:cs="TH SarabunPSK"/>
          <w:sz w:val="36"/>
          <w:szCs w:val="36"/>
          <w:lang w:val="en-GB"/>
        </w:rPr>
      </w:pPr>
    </w:p>
    <w:p w:rsidR="00C01112" w:rsidRDefault="00C01112"/>
    <w:p w:rsidR="00C01112" w:rsidRPr="00C01112" w:rsidRDefault="00C01112"/>
    <w:sectPr w:rsidR="00C01112" w:rsidRPr="00C01112" w:rsidSect="008D2628">
      <w:pgSz w:w="12240" w:h="15840"/>
      <w:pgMar w:top="81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036"/>
    <w:rsid w:val="0007154D"/>
    <w:rsid w:val="000853B5"/>
    <w:rsid w:val="0039444F"/>
    <w:rsid w:val="003A0903"/>
    <w:rsid w:val="00651560"/>
    <w:rsid w:val="006D35B4"/>
    <w:rsid w:val="006D382B"/>
    <w:rsid w:val="00797036"/>
    <w:rsid w:val="008D2628"/>
    <w:rsid w:val="00982D71"/>
    <w:rsid w:val="00C01112"/>
    <w:rsid w:val="00D97741"/>
    <w:rsid w:val="00FF2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CE1039B-EE42-4FED-BFB6-EC82DA36E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7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Bee2016</dc:creator>
  <cp:lastModifiedBy>Advice IT</cp:lastModifiedBy>
  <cp:revision>2</cp:revision>
  <dcterms:created xsi:type="dcterms:W3CDTF">2020-05-11T14:01:00Z</dcterms:created>
  <dcterms:modified xsi:type="dcterms:W3CDTF">2020-05-11T14:01:00Z</dcterms:modified>
</cp:coreProperties>
</file>